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782"/>
        <w:gridCol w:w="1337"/>
        <w:gridCol w:w="4709"/>
      </w:tblGrid>
      <w:tr w:rsidR="00C61740" w:rsidRPr="00C61740" w:rsidTr="000E1693">
        <w:tc>
          <w:tcPr>
            <w:tcW w:w="8828" w:type="dxa"/>
            <w:gridSpan w:val="3"/>
          </w:tcPr>
          <w:p w:rsidR="00C61740" w:rsidRPr="00C61740" w:rsidRDefault="00C61740" w:rsidP="00C617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61740">
              <w:rPr>
                <w:rFonts w:ascii="Times New Roman" w:hAnsi="Times New Roman" w:cs="Times New Roman"/>
                <w:b/>
                <w:sz w:val="28"/>
              </w:rPr>
              <w:t xml:space="preserve">Periodo de noviembre </w:t>
            </w:r>
          </w:p>
        </w:tc>
      </w:tr>
      <w:tr w:rsidR="00E54341" w:rsidRPr="00C61740" w:rsidTr="00B83747">
        <w:tc>
          <w:tcPr>
            <w:tcW w:w="2782" w:type="dxa"/>
          </w:tcPr>
          <w:p w:rsidR="00E54341" w:rsidRPr="00C61740" w:rsidRDefault="00E54341" w:rsidP="00C617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61740">
              <w:rPr>
                <w:rFonts w:ascii="Times New Roman" w:hAnsi="Times New Roman" w:cs="Times New Roman"/>
                <w:b/>
                <w:sz w:val="28"/>
              </w:rPr>
              <w:t>Actividades</w:t>
            </w:r>
          </w:p>
        </w:tc>
        <w:tc>
          <w:tcPr>
            <w:tcW w:w="1337" w:type="dxa"/>
          </w:tcPr>
          <w:p w:rsidR="00E54341" w:rsidRPr="00C61740" w:rsidRDefault="00E54341" w:rsidP="00C61740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61740">
              <w:rPr>
                <w:rFonts w:ascii="Times New Roman" w:hAnsi="Times New Roman" w:cs="Times New Roman"/>
                <w:b/>
                <w:sz w:val="28"/>
              </w:rPr>
              <w:t xml:space="preserve">Cantidad </w:t>
            </w:r>
          </w:p>
        </w:tc>
        <w:tc>
          <w:tcPr>
            <w:tcW w:w="4709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Resultado </w:t>
            </w:r>
          </w:p>
        </w:tc>
      </w:tr>
      <w:tr w:rsidR="00E54341" w:rsidRPr="00C61740" w:rsidTr="00184413">
        <w:tc>
          <w:tcPr>
            <w:tcW w:w="2782" w:type="dxa"/>
          </w:tcPr>
          <w:p w:rsidR="00E54341" w:rsidRPr="00C61740" w:rsidRDefault="00E54341" w:rsidP="00612B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1337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</w:p>
        </w:tc>
        <w:tc>
          <w:tcPr>
            <w:tcW w:w="4709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dio atención y solución a diferentes asuntos</w:t>
            </w:r>
          </w:p>
        </w:tc>
      </w:tr>
      <w:tr w:rsidR="00E54341" w:rsidRPr="00C61740" w:rsidTr="00206D3D">
        <w:tc>
          <w:tcPr>
            <w:tcW w:w="2782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Visitas a el vivero</w:t>
            </w:r>
          </w:p>
        </w:tc>
        <w:tc>
          <w:tcPr>
            <w:tcW w:w="1337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709" w:type="dxa"/>
          </w:tcPr>
          <w:p w:rsidR="00E54341" w:rsidRDefault="00E54341" w:rsidP="003A0749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 xml:space="preserve">Trasplantes de pinos, donaciones por CONAFOR </w:t>
            </w:r>
          </w:p>
        </w:tc>
      </w:tr>
      <w:tr w:rsidR="00E54341" w:rsidRPr="00C61740" w:rsidTr="005B058F">
        <w:tc>
          <w:tcPr>
            <w:tcW w:w="2782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Notificación de oficios </w:t>
            </w:r>
          </w:p>
        </w:tc>
        <w:tc>
          <w:tcPr>
            <w:tcW w:w="1337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09" w:type="dxa"/>
          </w:tcPr>
          <w:p w:rsidR="00E54341" w:rsidRDefault="00E54341" w:rsidP="003A0749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 xml:space="preserve">Se notificó a la persona </w:t>
            </w:r>
          </w:p>
        </w:tc>
      </w:tr>
      <w:tr w:rsidR="00E54341" w:rsidRPr="00C61740" w:rsidTr="000313BF">
        <w:tc>
          <w:tcPr>
            <w:tcW w:w="2782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oficios</w:t>
            </w:r>
          </w:p>
        </w:tc>
        <w:tc>
          <w:tcPr>
            <w:tcW w:w="1337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09" w:type="dxa"/>
          </w:tcPr>
          <w:p w:rsidR="00E54341" w:rsidRDefault="00E54341" w:rsidP="003A0749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Diferentes asuntos</w:t>
            </w:r>
          </w:p>
        </w:tc>
      </w:tr>
      <w:tr w:rsidR="00E54341" w:rsidRPr="00C61740" w:rsidTr="002B697F">
        <w:tc>
          <w:tcPr>
            <w:tcW w:w="2782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Basureros clandestinos</w:t>
            </w:r>
          </w:p>
        </w:tc>
        <w:tc>
          <w:tcPr>
            <w:tcW w:w="1337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09" w:type="dxa"/>
          </w:tcPr>
          <w:p w:rsidR="00E54341" w:rsidRDefault="00E54341" w:rsidP="003A0749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Se dio limpieza y supervisión</w:t>
            </w:r>
          </w:p>
        </w:tc>
      </w:tr>
      <w:tr w:rsidR="00E54341" w:rsidRPr="00C61740" w:rsidTr="00CF18D4">
        <w:tc>
          <w:tcPr>
            <w:tcW w:w="2782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Desechos electrónicos </w:t>
            </w:r>
          </w:p>
        </w:tc>
        <w:tc>
          <w:tcPr>
            <w:tcW w:w="1337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09" w:type="dxa"/>
          </w:tcPr>
          <w:p w:rsidR="00E54341" w:rsidRDefault="00E54341" w:rsidP="003A0749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Recolección y destino para reciclaje</w:t>
            </w:r>
          </w:p>
        </w:tc>
      </w:tr>
      <w:tr w:rsidR="00E54341" w:rsidRPr="00C61740" w:rsidTr="00BB2D2D">
        <w:tc>
          <w:tcPr>
            <w:tcW w:w="2782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(Web, libros, normas, artículos)</w:t>
            </w:r>
          </w:p>
        </w:tc>
        <w:tc>
          <w:tcPr>
            <w:tcW w:w="1337" w:type="dxa"/>
          </w:tcPr>
          <w:p w:rsidR="00E54341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09" w:type="dxa"/>
          </w:tcPr>
          <w:p w:rsidR="00E54341" w:rsidRDefault="00E54341" w:rsidP="003A0749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Consultas de información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E54341" w:rsidRPr="00C61740" w:rsidTr="007A4A8C">
        <w:tc>
          <w:tcPr>
            <w:tcW w:w="2782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Quemas</w:t>
            </w:r>
          </w:p>
        </w:tc>
        <w:tc>
          <w:tcPr>
            <w:tcW w:w="1337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09" w:type="dxa"/>
          </w:tcPr>
          <w:p w:rsidR="00E54341" w:rsidRDefault="00E54341" w:rsidP="003A0749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Atención y verificación de la quema</w:t>
            </w:r>
          </w:p>
        </w:tc>
      </w:tr>
      <w:tr w:rsidR="00E54341" w:rsidRPr="00C61740" w:rsidTr="00AA3C4E">
        <w:tc>
          <w:tcPr>
            <w:tcW w:w="2782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Educación ambiental</w:t>
            </w:r>
          </w:p>
        </w:tc>
        <w:tc>
          <w:tcPr>
            <w:tcW w:w="1337" w:type="dxa"/>
          </w:tcPr>
          <w:p w:rsidR="00E54341" w:rsidRPr="00C61740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09" w:type="dxa"/>
          </w:tcPr>
          <w:p w:rsidR="00E54341" w:rsidRDefault="00E54341" w:rsidP="003A0749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Platicas y conferencias a escuelas del municipio.</w:t>
            </w:r>
          </w:p>
        </w:tc>
      </w:tr>
      <w:tr w:rsidR="00E54341" w:rsidRPr="00C61740" w:rsidTr="00925A5A">
        <w:tc>
          <w:tcPr>
            <w:tcW w:w="2782" w:type="dxa"/>
          </w:tcPr>
          <w:p w:rsidR="00E54341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Reuniones y capacitaciones</w:t>
            </w:r>
          </w:p>
        </w:tc>
        <w:tc>
          <w:tcPr>
            <w:tcW w:w="1337" w:type="dxa"/>
          </w:tcPr>
          <w:p w:rsidR="00E54341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09" w:type="dxa"/>
          </w:tcPr>
          <w:p w:rsidR="00E54341" w:rsidRPr="00D23D6B" w:rsidRDefault="00E54341" w:rsidP="003A07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dieron capacitaciones para verifica quemas, atención al ciudadano, trabajo en equipo.</w:t>
            </w:r>
          </w:p>
        </w:tc>
      </w:tr>
    </w:tbl>
    <w:p w:rsidR="001D644B" w:rsidRDefault="001D644B">
      <w:pPr>
        <w:rPr>
          <w:rFonts w:ascii="Times New Roman" w:hAnsi="Times New Roman" w:cs="Times New Roman"/>
          <w:sz w:val="24"/>
        </w:rPr>
      </w:pPr>
    </w:p>
    <w:p w:rsidR="00E54341" w:rsidRDefault="00E54341">
      <w:pPr>
        <w:rPr>
          <w:rFonts w:ascii="Times New Roman" w:hAnsi="Times New Roman" w:cs="Times New Roman"/>
          <w:sz w:val="24"/>
        </w:rPr>
      </w:pPr>
    </w:p>
    <w:p w:rsidR="00E54341" w:rsidRDefault="00E54341" w:rsidP="00E54341">
      <w:pPr>
        <w:jc w:val="center"/>
        <w:rPr>
          <w:rFonts w:ascii="Times New Roman" w:hAnsi="Times New Roman" w:cs="Times New Roman"/>
          <w:sz w:val="24"/>
        </w:rPr>
      </w:pPr>
      <w:r>
        <w:rPr>
          <w:noProof/>
          <w:lang w:eastAsia="es-MX"/>
        </w:rPr>
        <w:drawing>
          <wp:inline distT="0" distB="0" distL="0" distR="0" wp14:anchorId="1CDAC9B4" wp14:editId="01778162">
            <wp:extent cx="4572000" cy="27432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E54341" w:rsidRDefault="00E54341">
      <w:pPr>
        <w:rPr>
          <w:rFonts w:ascii="Times New Roman" w:hAnsi="Times New Roman" w:cs="Times New Roman"/>
          <w:sz w:val="24"/>
        </w:rPr>
      </w:pPr>
    </w:p>
    <w:p w:rsidR="00E54341" w:rsidRPr="00C61740" w:rsidRDefault="00E54341">
      <w:pPr>
        <w:rPr>
          <w:rFonts w:ascii="Times New Roman" w:hAnsi="Times New Roman" w:cs="Times New Roman"/>
          <w:sz w:val="24"/>
        </w:rPr>
      </w:pPr>
    </w:p>
    <w:sectPr w:rsidR="00E54341" w:rsidRPr="00C61740" w:rsidSect="002530C9">
      <w:pgSz w:w="12240" w:h="15840"/>
      <w:pgMar w:top="2552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740"/>
    <w:rsid w:val="001D644B"/>
    <w:rsid w:val="002530C9"/>
    <w:rsid w:val="0028026D"/>
    <w:rsid w:val="003A0749"/>
    <w:rsid w:val="00612BC2"/>
    <w:rsid w:val="00C61740"/>
    <w:rsid w:val="00E24CB3"/>
    <w:rsid w:val="00E45677"/>
    <w:rsid w:val="00E54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B9F12"/>
  <w15:chartTrackingRefBased/>
  <w15:docId w15:val="{2180A27A-35B5-47D2-BF4A-16AEE33B0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61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Indicadores</a:t>
            </a:r>
            <a:r>
              <a:rPr lang="es-MX" baseline="0"/>
              <a:t> de evaluacion de Ecologia </a:t>
            </a:r>
            <a:endParaRPr lang="es-MX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Hoja1!$A$1:$A$11</c:f>
              <c:strCache>
                <c:ptCount val="11"/>
                <c:pt idx="0">
                  <c:v>Atención ciudadana</c:v>
                </c:pt>
                <c:pt idx="1">
                  <c:v>Visitas a el vivero</c:v>
                </c:pt>
                <c:pt idx="2">
                  <c:v>Notificación de oficios </c:v>
                </c:pt>
                <c:pt idx="3">
                  <c:v>Elaboración de oficios</c:v>
                </c:pt>
                <c:pt idx="4">
                  <c:v>Basureros clandestinos</c:v>
                </c:pt>
                <c:pt idx="5">
                  <c:v>Desechos electrónicos </c:v>
                </c:pt>
                <c:pt idx="6">
                  <c:v> (Web, libros, normas, artículos)</c:v>
                </c:pt>
                <c:pt idx="8">
                  <c:v>Quemas</c:v>
                </c:pt>
                <c:pt idx="9">
                  <c:v>Educación ambiental</c:v>
                </c:pt>
                <c:pt idx="10">
                  <c:v>Reuniones y capacitaciones</c:v>
                </c:pt>
              </c:strCache>
            </c:strRef>
          </c:cat>
          <c:val>
            <c:numRef>
              <c:f>Hoja1!$B$1:$B$11</c:f>
              <c:numCache>
                <c:formatCode>General</c:formatCode>
                <c:ptCount val="11"/>
                <c:pt idx="0">
                  <c:v>27</c:v>
                </c:pt>
                <c:pt idx="1">
                  <c:v>11</c:v>
                </c:pt>
                <c:pt idx="2">
                  <c:v>2</c:v>
                </c:pt>
                <c:pt idx="3">
                  <c:v>4</c:v>
                </c:pt>
                <c:pt idx="4">
                  <c:v>2</c:v>
                </c:pt>
                <c:pt idx="5">
                  <c:v>6</c:v>
                </c:pt>
                <c:pt idx="6">
                  <c:v>6</c:v>
                </c:pt>
                <c:pt idx="7">
                  <c:v>6</c:v>
                </c:pt>
                <c:pt idx="8">
                  <c:v>3</c:v>
                </c:pt>
                <c:pt idx="9">
                  <c:v>3</c:v>
                </c:pt>
                <c:pt idx="1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94B-4B6A-9B55-26D534529C6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971696192"/>
        <c:axId val="971695776"/>
      </c:barChart>
      <c:catAx>
        <c:axId val="97169619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Actividad 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971695776"/>
        <c:crosses val="autoZero"/>
        <c:auto val="1"/>
        <c:lblAlgn val="ctr"/>
        <c:lblOffset val="100"/>
        <c:noMultiLvlLbl val="0"/>
      </c:catAx>
      <c:valAx>
        <c:axId val="9716957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Cantidad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9716961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2</cp:revision>
  <dcterms:created xsi:type="dcterms:W3CDTF">2018-12-05T18:19:00Z</dcterms:created>
  <dcterms:modified xsi:type="dcterms:W3CDTF">2018-12-05T18:19:00Z</dcterms:modified>
</cp:coreProperties>
</file>